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AD" w:rsidRDefault="00810A67" w:rsidP="00DC47AD">
      <w:pPr>
        <w:pStyle w:val="a4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</w:rPr>
        <w:t>Стресст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  <w:t xml:space="preserve">ік жағдайында өзінді реттеу. </w:t>
      </w:r>
      <w:bookmarkStart w:id="0" w:name="_GoBack"/>
      <w:bookmarkEnd w:id="0"/>
    </w:p>
    <w:p w:rsidR="00C84F50" w:rsidRPr="00810A67" w:rsidRDefault="00C84F50" w:rsidP="00DC47AD">
      <w:pPr>
        <w:pStyle w:val="a4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</w:pPr>
    </w:p>
    <w:p w:rsidR="00DC47AD" w:rsidRPr="00C84F50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  <w:t xml:space="preserve"> 1. Тарақ Ұзақ күн бойы компьютер алдында отырғаннан кейін адамның көзі шаршап, басы да ауыра бастайды. </w:t>
      </w:r>
      <w:r w:rsidRPr="00C84F50"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  <w:t xml:space="preserve">Оны алдын алудың жолы – 10-15 минут бойы шашты тарақпен тарау. Бұл бастағы қан айналымын жақсартып, бұлшық еттердің босаңсуына көмектеседі.  </w:t>
      </w:r>
    </w:p>
    <w:p w:rsidR="00DC47AD" w:rsidRPr="00C84F50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</w:pPr>
      <w:r w:rsidRPr="00C84F50"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  <w:t xml:space="preserve">2. Балмұздақ жеу Дәмді тағам – пайдалы антистресстік доппинг. Көтеріңкі көңіл-күйді сақтап, стресстен арылуға құрамында жүйке жүйесі үшін пайдалы омега-3 қышқылдары бар балық көмектесе алады. Егер балық ұнатпасаңыз, банан немесе балмұздақ жеңіз. Бұлар да өз алдына антидепрессанттардан еш кем емес.  </w:t>
      </w:r>
    </w:p>
    <w:p w:rsidR="00DC47AD" w:rsidRPr="00C84F50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</w:pPr>
      <w:r w:rsidRPr="00C84F50"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  <w:t xml:space="preserve">3. Массаж Күш-қуаттыңызды сақтап қалу үшін мұрын немесе еріннің астындағы, екі қастың ортасындағы және алақанның ортасындағы нүктелерді уқалаңыз.  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84F50">
        <w:rPr>
          <w:rFonts w:ascii="Times New Roman" w:hAnsi="Times New Roman" w:cs="Times New Roman"/>
          <w:i/>
          <w:color w:val="00B050"/>
          <w:sz w:val="28"/>
          <w:szCs w:val="28"/>
          <w:lang w:val="kk-KZ"/>
        </w:rPr>
        <w:t xml:space="preserve">4. Алақанды уқалау Стресстің алдын алудың тағы бір оңай жолы – екі алақанды бар күшпен бір біріне тигізіп уқалау.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Қолдарыңыз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ысып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кеткен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кезде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бойыңыз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сергіп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ойыңызды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жинақтай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аласыз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.  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5.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Түрлі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стресс пен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жанжалдарды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шайып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жіберу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Эмоционалдық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негативтен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арылуға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15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минуттік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жуыну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көмектеседі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Иықтарыңыз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бен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басыңызға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бағытталғын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жылы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судың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астында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тұрыңыз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уақыт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өтпей-ақ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су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барлық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жағымсыз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заттарды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өзімен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алып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кеткендей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сезінесіз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  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6. 27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зат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Шығыс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практиктерінің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айтуы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бойынша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қайғы-мұңмен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қоштасқыңыз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келсе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міндетті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түрде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үйдегі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27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заттың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орнын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ауыстыру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керек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Бұл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энергияның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керекті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бағытта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кедергісіз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сырғуы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үшін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кеңістікті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босатады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деп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санайды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олар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Осы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тәсілді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байқап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көріңіз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Шын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мәнінде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ойыңыз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басқа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жаққа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ауып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проблемаларды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ұмытқаныңызды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байқайсыз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. 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7.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Баспалдақ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Баспалдақпен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30 секунд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жоғары-төмен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жүгіріңіз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Аталған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жаттығу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денедегі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эмоционалдық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стресске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жауап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беретін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мидың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бөліктеріне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оттегінің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келуін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күшейтеді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8.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Бояулар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Психологтардың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зерттеулеріне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сүйенетін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болсақ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күшейген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стресс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сәтінде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2-3 минут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бойы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белгілі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бір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суретті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бояу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жұмысыңызды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уақытында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аяқтау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мүмкіншілігін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5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есеге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арттырады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екен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Демек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стресстен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арылып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қана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коймай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сонымен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қатар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өмірге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керемет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бір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туынды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әкелуіңіз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де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мүмкін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  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9. Гибискус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шәйі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Радикалдардың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жиналуынан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адамның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ішінде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үрей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мен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дүрбелең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сезімдері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пайда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болады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Гибискус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радикалдардың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топталуына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кедергі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жасап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оларды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сұйылтады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Осылайша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сіздің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бойыңызды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түгелдей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әлсіретпестен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стресстен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арылуға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көмектеседі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. 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10.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Қолды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proofErr w:type="gram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сермеу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 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Көп</w:t>
      </w:r>
      <w:proofErr w:type="spellEnd"/>
      <w:proofErr w:type="gram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жағдайларда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стресстің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себебі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иық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белдеуі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мойын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және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бел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омыртқа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бұлшық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еттерінің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серпімділігін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жоғалтып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қысылуынан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пайда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болатын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арқа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мен бас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аурулары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табылады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Массаж бен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жүзу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осылардан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арылуға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үлкен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септігін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тигізе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алады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Үйде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немесе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жұмыста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отырған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кезіңізде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қолдарыңыз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бен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аяқтарыңызды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жан-жаққа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сермеу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сияқты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қарапайым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жаттығулар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жасау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арқылы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сол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аурулардың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алдын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алуға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болады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  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 xml:space="preserve">11.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жинау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Заттарды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орын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орнына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қою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ойдың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жинақталуына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әкеледі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Онымен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қоймай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сөрелер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мен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шкафтардың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ұқыпты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кейпі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сіздің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өміріңізге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психологиялық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әсер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арқылы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дәл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сондай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жинақылық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алып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келеді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  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12.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Ойлануға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бір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минут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Ойыңызды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бір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арнаға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келтіру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үшін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үйде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жалғыз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қалудың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тәсілін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табыңыз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Өзіңізге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ұнайтын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әнді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қосып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тоңызытқыштан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жақсы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көретін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тамағыңызды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алып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сүйікті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креслоңызға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отырыңыз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Бұл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өмірде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қатты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нені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қалайтыныңыз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жайлы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ойланып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көріп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қағаз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бетіне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жазыңыз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Айқын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мақсаттың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болуы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келесі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қадамдарды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анықтауға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көмектеседі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13. Ароматерапия. 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Иістер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мен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адамның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эмоционалдық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есте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сақтау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қабілеті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арасында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тығыз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байланыс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бар.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Сондықтан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өміріңіздің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үлкен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қуаныш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шаттық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пен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ләззатқа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толы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сәттерімен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байланысты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иістер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әрқашан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қол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астыңызда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болғаны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дұрыс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Соны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көбірек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иіскесеңіз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көңіл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күйіңіз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тез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арада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қалпына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келеді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14. Би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Міндетті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түрде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билеңіз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!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Егер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фитнес-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клубқа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баруға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уақытыңыз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мүмкіндігіңіз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не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қалауыңыз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болмаса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көңілді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әуенге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ырғақты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қимылдар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жасап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билеңіз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Миыңыз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мұндай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әрекетті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өз-өзін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қинап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спортпен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шұғылдану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емес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ойын-сауық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ретінде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қабылдайды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. </w:t>
      </w:r>
    </w:p>
    <w:p w:rsidR="00384B96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15.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Өз-өзіңізбен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сөйлесіңіз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Бір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сәтке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стресс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тудырып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тұрған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мәселенің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сыртына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шығып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өзіңізге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сұрақ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қойыңыз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Бұл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нәрсе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5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жылдан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кейін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үшін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маңызды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болады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? Ал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егер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қазір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қалаған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еліңізге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саяхаттауға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кетсеңіз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осы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проблеманы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өзіңізбен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алып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кетесіз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?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Басқалар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да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дәл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қазір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сіз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сияқты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уайымдап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жатыр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?  </w:t>
      </w: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br/>
      </w:r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br/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Толығырақ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: </w:t>
      </w:r>
      <w:hyperlink r:id="rId5" w:history="1">
        <w:r w:rsidRPr="00810A67">
          <w:rPr>
            <w:rStyle w:val="a3"/>
            <w:rFonts w:ascii="Times New Roman" w:hAnsi="Times New Roman" w:cs="Times New Roman"/>
            <w:i/>
            <w:color w:val="00B050"/>
            <w:sz w:val="28"/>
            <w:szCs w:val="28"/>
            <w:u w:val="none"/>
          </w:rPr>
          <w:t>https://massaget.kz/blogs/20237</w:t>
        </w:r>
      </w:hyperlink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br/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Материалды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көшіріп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басқанда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Massaget.kz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сайтына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гиперсілтеме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міндетті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түрде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қойылуы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тиіс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Авторлық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құқықты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сақтаңыз</w:t>
      </w:r>
      <w:proofErr w:type="spellEnd"/>
      <w:r w:rsidRPr="00810A67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DC47AD" w:rsidRPr="00810A67" w:rsidRDefault="00DC47AD" w:rsidP="00DC47AD">
      <w:pPr>
        <w:pStyle w:val="a4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sectPr w:rsidR="00DC47AD" w:rsidRPr="0081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8"/>
    <w:rsid w:val="00384B96"/>
    <w:rsid w:val="00810A67"/>
    <w:rsid w:val="008C11C8"/>
    <w:rsid w:val="008C4F8D"/>
    <w:rsid w:val="00C84F50"/>
    <w:rsid w:val="00DC47AD"/>
    <w:rsid w:val="00E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3E1"/>
  <w15:docId w15:val="{7EB934D6-A1B2-4591-9458-9E2CE7B7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7AD"/>
    <w:rPr>
      <w:color w:val="0000FF"/>
      <w:u w:val="single"/>
    </w:rPr>
  </w:style>
  <w:style w:type="paragraph" w:styleId="a4">
    <w:name w:val="No Spacing"/>
    <w:uiPriority w:val="1"/>
    <w:qFormat/>
    <w:rsid w:val="00DC4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ssaget.kz/blogs/20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48FC-C17A-4A74-A21D-AF4B43AC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2020-04-15T13:37:00Z</dcterms:created>
  <dcterms:modified xsi:type="dcterms:W3CDTF">2020-05-14T12:51:00Z</dcterms:modified>
</cp:coreProperties>
</file>