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8F" w:rsidRDefault="00657B1D" w:rsidP="008D3D54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C416D" w:rsidRPr="002C416D">
        <w:rPr>
          <w:rFonts w:ascii="Times New Roman" w:eastAsia="Calibri" w:hAnsi="Times New Roman" w:cs="Times New Roman"/>
          <w:sz w:val="28"/>
          <w:szCs w:val="28"/>
          <w:lang w:val="kk-KZ"/>
        </w:rPr>
        <w:t>Қостанай облысы әкімдігі білім басқармасының «Қостанай қаласы білім бөлімінің № 24 мектеп-гимназиясы» коммуналдық мемлекеттік мекемесі</w:t>
      </w:r>
      <w:r w:rsidR="00B73EF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басшым</w:t>
      </w:r>
      <w:r w:rsidR="006444D0">
        <w:rPr>
          <w:rFonts w:ascii="Times New Roman" w:eastAsia="Calibri" w:hAnsi="Times New Roman" w:cs="Times New Roman"/>
          <w:sz w:val="28"/>
          <w:szCs w:val="28"/>
          <w:lang w:val="kk-KZ"/>
        </w:rPr>
        <w:t>ен бекітілді</w:t>
      </w:r>
    </w:p>
    <w:p w:rsidR="00A87E8F" w:rsidRDefault="00A87E8F" w:rsidP="008D3D54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 xml:space="preserve">           (</w:t>
      </w:r>
      <w:r w:rsidR="006444D0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>білім бөлімінің атауы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>)</w:t>
      </w:r>
    </w:p>
    <w:p w:rsidR="00A87E8F" w:rsidRPr="002C416D" w:rsidRDefault="00657B1D" w:rsidP="008D3D54">
      <w:pPr>
        <w:spacing w:after="0" w:line="240" w:lineRule="auto"/>
        <w:ind w:left="10065"/>
        <w:rPr>
          <w:u w:val="single"/>
          <w:lang w:val="kk-KZ"/>
        </w:rPr>
      </w:pPr>
      <w:r w:rsidRPr="002C416D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Сюндиков</w:t>
      </w:r>
      <w:r w:rsidR="002C416D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а </w:t>
      </w:r>
      <w:r w:rsidRPr="002C416D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Д.Ж.</w:t>
      </w:r>
      <w:r w:rsidR="00A87E8F" w:rsidRPr="002C416D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_______________________</w:t>
      </w:r>
    </w:p>
    <w:p w:rsidR="00A87E8F" w:rsidRPr="00A87E8F" w:rsidRDefault="00A87E8F" w:rsidP="002C41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 xml:space="preserve">                     </w:t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 w:rsidR="002C416D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 xml:space="preserve">  </w:t>
      </w:r>
      <w:r w:rsidR="006444D0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>(қолы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 xml:space="preserve">, </w:t>
      </w:r>
      <w:r w:rsidR="006444D0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>Т.А.Ә.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>)</w:t>
      </w:r>
    </w:p>
    <w:p w:rsidR="00A87E8F" w:rsidRPr="00A87E8F" w:rsidRDefault="00A87E8F" w:rsidP="008D3D54">
      <w:pPr>
        <w:spacing w:after="0" w:line="240" w:lineRule="auto"/>
        <w:ind w:left="100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7E8F">
        <w:rPr>
          <w:rFonts w:ascii="Times New Roman" w:eastAsia="Calibri" w:hAnsi="Times New Roman" w:cs="Times New Roman"/>
          <w:sz w:val="28"/>
          <w:szCs w:val="28"/>
          <w:lang w:val="kk-KZ"/>
        </w:rPr>
        <w:t>«___</w:t>
      </w:r>
      <w:r w:rsidR="00657B1D">
        <w:rPr>
          <w:rFonts w:ascii="Times New Roman" w:eastAsia="Calibri" w:hAnsi="Times New Roman" w:cs="Times New Roman"/>
          <w:sz w:val="28"/>
          <w:szCs w:val="28"/>
          <w:lang w:val="kk-KZ"/>
        </w:rPr>
        <w:t>17</w:t>
      </w:r>
      <w:r w:rsidRPr="00A87E8F">
        <w:rPr>
          <w:rFonts w:ascii="Times New Roman" w:eastAsia="Calibri" w:hAnsi="Times New Roman" w:cs="Times New Roman"/>
          <w:sz w:val="28"/>
          <w:szCs w:val="28"/>
          <w:lang w:val="kk-KZ"/>
        </w:rPr>
        <w:t>» ___</w:t>
      </w:r>
      <w:r w:rsidR="00657B1D">
        <w:rPr>
          <w:rFonts w:ascii="Times New Roman" w:eastAsia="Calibri" w:hAnsi="Times New Roman" w:cs="Times New Roman"/>
          <w:sz w:val="28"/>
          <w:szCs w:val="28"/>
          <w:lang w:val="kk-KZ"/>
        </w:rPr>
        <w:t>мамыр</w:t>
      </w:r>
      <w:r w:rsidRPr="00A87E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 2021 </w:t>
      </w:r>
      <w:r w:rsidR="006444D0">
        <w:rPr>
          <w:rFonts w:ascii="Times New Roman" w:eastAsia="Calibri" w:hAnsi="Times New Roman" w:cs="Times New Roman"/>
          <w:sz w:val="28"/>
          <w:szCs w:val="28"/>
          <w:lang w:val="kk-KZ"/>
        </w:rPr>
        <w:t>жыл</w:t>
      </w:r>
    </w:p>
    <w:p w:rsidR="00A87E8F" w:rsidRPr="00A87E8F" w:rsidRDefault="00A87E8F" w:rsidP="008D3D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87E8F" w:rsidRPr="00A87E8F" w:rsidRDefault="00A87E8F" w:rsidP="008D3D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87E8F" w:rsidRDefault="006F6348" w:rsidP="008D3D5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2021 жылы</w:t>
      </w:r>
      <w:r w:rsidRPr="006F634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C416D" w:rsidRPr="002C416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Қостанай облысы әкімдігі білім басқармасының «Қостанай қаласы білім бөлімінің № 24 мектеп-гимназиясы» коммуналдық мемлекеттік мекемесі </w:t>
      </w:r>
      <w:r w:rsidRPr="006F634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сыбайлас жемқорлық тәуекелдеріне ішкі талдау жүргізу бойынша жұмыс жоспары </w:t>
      </w:r>
    </w:p>
    <w:p w:rsidR="003B2A5F" w:rsidRDefault="003B2A5F" w:rsidP="00A935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B2A5F" w:rsidRDefault="003B2A5F" w:rsidP="008D3D5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475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4253"/>
        <w:gridCol w:w="1842"/>
        <w:gridCol w:w="1843"/>
        <w:gridCol w:w="2148"/>
      </w:tblGrid>
      <w:tr w:rsidR="00FF4323" w:rsidRPr="00FF4323" w:rsidTr="008E27BD">
        <w:tc>
          <w:tcPr>
            <w:tcW w:w="562" w:type="dxa"/>
            <w:vAlign w:val="center"/>
          </w:tcPr>
          <w:p w:rsidR="003B2A5F" w:rsidRPr="00FF4323" w:rsidRDefault="00DF5D44" w:rsidP="00DF5D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р/с</w:t>
            </w:r>
            <w:r w:rsidR="003B2A5F" w:rsidRPr="00A87E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</w:p>
        </w:tc>
        <w:tc>
          <w:tcPr>
            <w:tcW w:w="2127" w:type="dxa"/>
            <w:vAlign w:val="center"/>
          </w:tcPr>
          <w:p w:rsidR="003B2A5F" w:rsidRPr="00FF4323" w:rsidRDefault="00DF5D44" w:rsidP="00627F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F5D4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Сыбайлас жемқорлық тәуекелдерін ішкі талдау субъектісінің атауы</w:t>
            </w:r>
          </w:p>
        </w:tc>
        <w:tc>
          <w:tcPr>
            <w:tcW w:w="1984" w:type="dxa"/>
            <w:vAlign w:val="center"/>
          </w:tcPr>
          <w:p w:rsidR="003B2A5F" w:rsidRPr="00FF4323" w:rsidRDefault="00DF5D44" w:rsidP="007645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F5D4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Сыбайлас жемқорлық тәуекелдеріне ішкі талдау жүргізу айы</w:t>
            </w:r>
          </w:p>
        </w:tc>
        <w:tc>
          <w:tcPr>
            <w:tcW w:w="4253" w:type="dxa"/>
            <w:vAlign w:val="center"/>
          </w:tcPr>
          <w:p w:rsidR="003B2A5F" w:rsidRPr="00FF4323" w:rsidRDefault="00DF5D44" w:rsidP="00627F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1842" w:type="dxa"/>
            <w:vAlign w:val="center"/>
          </w:tcPr>
          <w:p w:rsidR="003B2A5F" w:rsidRPr="00FF4323" w:rsidRDefault="00DF5D44" w:rsidP="00627F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F5D4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Жұмыстарды жүргізу мерзімдері</w:t>
            </w:r>
          </w:p>
        </w:tc>
        <w:tc>
          <w:tcPr>
            <w:tcW w:w="1843" w:type="dxa"/>
            <w:vAlign w:val="center"/>
          </w:tcPr>
          <w:p w:rsidR="008E27BD" w:rsidRDefault="00DF5D44" w:rsidP="00627F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F5D4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  <w:p w:rsidR="003B2A5F" w:rsidRPr="00FF4323" w:rsidRDefault="00DF5D44" w:rsidP="00627F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F5D4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тұлғалар</w:t>
            </w:r>
          </w:p>
        </w:tc>
        <w:tc>
          <w:tcPr>
            <w:tcW w:w="2148" w:type="dxa"/>
            <w:vAlign w:val="center"/>
          </w:tcPr>
          <w:p w:rsidR="003B2A5F" w:rsidRPr="00FF4323" w:rsidRDefault="00DF5D44" w:rsidP="00627F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F5D4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Жүргізілген жұмыстардың нәтижесі</w:t>
            </w:r>
          </w:p>
        </w:tc>
      </w:tr>
      <w:tr w:rsidR="00FF4323" w:rsidRPr="0039496D" w:rsidTr="008E27BD">
        <w:tc>
          <w:tcPr>
            <w:tcW w:w="562" w:type="dxa"/>
            <w:vMerge w:val="restart"/>
          </w:tcPr>
          <w:p w:rsidR="00FF4323" w:rsidRPr="00FF4323" w:rsidRDefault="00FF4323" w:rsidP="00BE20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4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BE20C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vMerge w:val="restart"/>
          </w:tcPr>
          <w:p w:rsidR="00FF4323" w:rsidRPr="00FF4323" w:rsidRDefault="00FF4323" w:rsidP="00627F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</w:tcPr>
          <w:p w:rsidR="00FF4323" w:rsidRPr="00FF4323" w:rsidRDefault="00DF5D44" w:rsidP="00627F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4253" w:type="dxa"/>
          </w:tcPr>
          <w:p w:rsidR="00FF4323" w:rsidRPr="00A87E8F" w:rsidRDefault="00FF168D" w:rsidP="00FF432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Ақпарат жинау: </w:t>
            </w:r>
          </w:p>
          <w:p w:rsidR="0021058B" w:rsidRPr="0021058B" w:rsidRDefault="0021058B" w:rsidP="0021058B">
            <w:pPr>
              <w:tabs>
                <w:tab w:val="left" w:pos="601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21058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1) персоналды басқару, оның ішінде: кадрлардың ауысуы; мүдделер қақтығысын реттеу; тәртіптік практика және өзге де кадр мәселелері;</w:t>
            </w:r>
          </w:p>
          <w:p w:rsidR="0021058B" w:rsidRPr="0021058B" w:rsidRDefault="0021058B" w:rsidP="0021058B">
            <w:pPr>
              <w:tabs>
                <w:tab w:val="left" w:pos="601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21058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lastRenderedPageBreak/>
              <w:t>2) мемлекеттік қызмет көрсету;</w:t>
            </w:r>
          </w:p>
          <w:p w:rsidR="0021058B" w:rsidRDefault="0021058B" w:rsidP="0021058B">
            <w:pPr>
              <w:tabs>
                <w:tab w:val="left" w:pos="601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21058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3) 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ыналарды қоса алғанда, қ</w:t>
            </w:r>
            <w:r w:rsidRPr="0021058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аржы-шаруашылық қызмет: бюджет қаражатын тиімді пайд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алану, жұмыскерлерге төлемдер, м</w:t>
            </w:r>
            <w:r w:rsidRPr="0021058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емлекеттік сатып алу, ақылы қызметтерді іске асыру және т. б. Мәселелер</w:t>
            </w:r>
          </w:p>
          <w:p w:rsidR="00FF4323" w:rsidRPr="00FF4323" w:rsidRDefault="0021058B" w:rsidP="0021058B">
            <w:pPr>
              <w:tabs>
                <w:tab w:val="left" w:pos="601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21058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4) ұйымдастыру-басқару қызметінен туындайтын өзге де мәселелер (өтініштерді қарау;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процессуалдық </w:t>
            </w:r>
            <w:r w:rsidRPr="0021058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практика (соттарға қатысу); өзге де мәселелер (құрылтай құжаттарында белгіленген және белгіленбеген функцияларды қоса алғанда).</w:t>
            </w:r>
          </w:p>
        </w:tc>
        <w:tc>
          <w:tcPr>
            <w:tcW w:w="1842" w:type="dxa"/>
          </w:tcPr>
          <w:p w:rsidR="00FF4323" w:rsidRPr="00FF4323" w:rsidRDefault="0039496D" w:rsidP="00FF432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Наурыз, сәуір, мамыр</w:t>
            </w:r>
          </w:p>
        </w:tc>
        <w:tc>
          <w:tcPr>
            <w:tcW w:w="1843" w:type="dxa"/>
          </w:tcPr>
          <w:p w:rsidR="00A51AE5" w:rsidRDefault="00A51AE5" w:rsidP="003B2A5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FF4323" w:rsidRDefault="0039496D" w:rsidP="003B2A5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Касенова Н.Ш.</w:t>
            </w:r>
          </w:p>
          <w:p w:rsidR="00A51AE5" w:rsidRDefault="00A51AE5" w:rsidP="003B2A5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05B19" w:rsidRDefault="0039496D" w:rsidP="00C05B19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Жаксымбетова М. Б.</w:t>
            </w:r>
          </w:p>
          <w:p w:rsidR="00A51AE5" w:rsidRPr="00A51AE5" w:rsidRDefault="00A51AE5" w:rsidP="003B2A5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A51AE5" w:rsidRPr="00A51AE5" w:rsidRDefault="00A51AE5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BE035F" w:rsidRPr="0039496D" w:rsidRDefault="0039496D" w:rsidP="008E27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949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Мектепте мемлекеттік қызмет көрсету , бюджет қаражатын тиімді </w:t>
            </w:r>
            <w:r w:rsidRPr="003949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пайдалану, жұмыскерле</w:t>
            </w:r>
            <w:r w:rsidR="008E27B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рге төлемдер, мемлекеттік сатып </w:t>
            </w:r>
            <w:r w:rsidRPr="003949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алу, ақылы қызметтерді іске асыру</w:t>
            </w:r>
          </w:p>
          <w:p w:rsidR="00A51AE5" w:rsidRPr="0039496D" w:rsidRDefault="0039496D" w:rsidP="008E27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949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ұйымдастыру-басқару қызметінен туындайтын өзге де мәселелер (өтініштерді қарау; процессуалдық практика (соттарға қатысу); өзге де мәселелер (құрылтай құжаттарында белгіленген және белг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іленбеген функцияларды қарау уақытылы қаралып отырды. Ешқандай кеткен мұғалімдер тарапынан арыздар түскен жоқ.</w:t>
            </w:r>
          </w:p>
          <w:p w:rsidR="00A51AE5" w:rsidRPr="00A51AE5" w:rsidRDefault="00A51AE5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A51AE5" w:rsidRPr="00A51AE5" w:rsidRDefault="00A51AE5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A51AE5" w:rsidRPr="00A51AE5" w:rsidRDefault="00A51AE5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BE035F" w:rsidRPr="00A51AE5" w:rsidRDefault="00BE035F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A51AE5" w:rsidRPr="00FF4323" w:rsidRDefault="00A51AE5" w:rsidP="008E27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4323" w:rsidRPr="008E27BD" w:rsidTr="008E27BD">
        <w:tc>
          <w:tcPr>
            <w:tcW w:w="562" w:type="dxa"/>
            <w:vMerge/>
          </w:tcPr>
          <w:p w:rsidR="00FF4323" w:rsidRPr="00FF4323" w:rsidRDefault="00FF4323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 w:colFirst="6" w:colLast="6"/>
          </w:p>
        </w:tc>
        <w:tc>
          <w:tcPr>
            <w:tcW w:w="2127" w:type="dxa"/>
            <w:vMerge/>
          </w:tcPr>
          <w:p w:rsidR="00FF4323" w:rsidRPr="00FF4323" w:rsidRDefault="00FF4323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FF4323" w:rsidRPr="00FF4323" w:rsidRDefault="00FF4323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FF4323" w:rsidRPr="00FF4323" w:rsidRDefault="003D1707" w:rsidP="00A51AE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17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Талдау субъектісінің қызметін, оның ұйымдастыру-басқару қызметін реттейтін құқықтық актілерді және ішкі құжаттарды сыбайлас жемқорлық тәуекелдерінің болуына талдау</w:t>
            </w:r>
          </w:p>
        </w:tc>
        <w:tc>
          <w:tcPr>
            <w:tcW w:w="1842" w:type="dxa"/>
          </w:tcPr>
          <w:p w:rsidR="00FF4323" w:rsidRPr="00FF4323" w:rsidRDefault="00FF4323" w:rsidP="00FF432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F4323" w:rsidRPr="00A51AE5" w:rsidRDefault="00FF4323" w:rsidP="00A51AE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BE035F" w:rsidRPr="00A51AE5" w:rsidRDefault="00BE035F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FF4323" w:rsidRPr="0039496D" w:rsidRDefault="0039496D" w:rsidP="008E27BD">
            <w:pPr>
              <w:contextualSpacing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3D17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асқару қызме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тін реттейтін құқықтық актілері тіркелмегені болмады. </w:t>
            </w:r>
          </w:p>
        </w:tc>
      </w:tr>
      <w:tr w:rsidR="00FF4323" w:rsidRPr="002C21B8" w:rsidTr="008E27BD">
        <w:tc>
          <w:tcPr>
            <w:tcW w:w="562" w:type="dxa"/>
            <w:vMerge/>
          </w:tcPr>
          <w:p w:rsidR="00FF4323" w:rsidRPr="00FF4323" w:rsidRDefault="00FF4323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FF4323" w:rsidRPr="00FF4323" w:rsidRDefault="00FF4323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FF4323" w:rsidRPr="00FF4323" w:rsidRDefault="00FF4323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FF4323" w:rsidRPr="00FF4323" w:rsidRDefault="002C21B8" w:rsidP="00FF432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Талдамалық анықтаманы дайындау және қол қою. </w:t>
            </w:r>
          </w:p>
        </w:tc>
        <w:tc>
          <w:tcPr>
            <w:tcW w:w="1842" w:type="dxa"/>
          </w:tcPr>
          <w:p w:rsidR="00FF4323" w:rsidRPr="00FF4323" w:rsidRDefault="00FF4323" w:rsidP="00FF432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05B19" w:rsidRDefault="0039496D" w:rsidP="00C05B19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Жаксымбетова М. Б. </w:t>
            </w:r>
          </w:p>
          <w:p w:rsidR="00FF4323" w:rsidRPr="00FF4323" w:rsidRDefault="00FF4323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FF4323" w:rsidRPr="00A83B82" w:rsidRDefault="0039496D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Анықтамалар түскен жоқ</w:t>
            </w:r>
            <w:r w:rsidR="00BE035F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FF4323" w:rsidRPr="0039496D" w:rsidTr="008E27BD">
        <w:tc>
          <w:tcPr>
            <w:tcW w:w="562" w:type="dxa"/>
            <w:vMerge/>
          </w:tcPr>
          <w:p w:rsidR="00FF4323" w:rsidRPr="00FF4323" w:rsidRDefault="00FF4323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FF4323" w:rsidRPr="00FF4323" w:rsidRDefault="00FF4323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FF4323" w:rsidRPr="00FF4323" w:rsidRDefault="00FF4323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FF4323" w:rsidRPr="00FF4323" w:rsidRDefault="00AB1A51" w:rsidP="00FF432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A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Анықталған сыбайлас жемқорлық тәуекелдерін бағалау және тәуекелдер картасын жасау</w:t>
            </w:r>
          </w:p>
        </w:tc>
        <w:tc>
          <w:tcPr>
            <w:tcW w:w="1842" w:type="dxa"/>
          </w:tcPr>
          <w:p w:rsidR="00FF4323" w:rsidRPr="00FF4323" w:rsidRDefault="00FF4323" w:rsidP="00FF432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F4323" w:rsidRPr="00FF4323" w:rsidRDefault="0039496D" w:rsidP="00A51AE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Жаксымбетова М. Б.</w:t>
            </w:r>
          </w:p>
        </w:tc>
        <w:tc>
          <w:tcPr>
            <w:tcW w:w="2148" w:type="dxa"/>
          </w:tcPr>
          <w:p w:rsidR="00FF4323" w:rsidRPr="00A83B82" w:rsidRDefault="0039496D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Тәуекелдік карта толтырылмады. </w:t>
            </w:r>
          </w:p>
        </w:tc>
      </w:tr>
      <w:tr w:rsidR="002A145B" w:rsidRPr="008E27BD" w:rsidTr="008E27BD">
        <w:tc>
          <w:tcPr>
            <w:tcW w:w="562" w:type="dxa"/>
            <w:vMerge w:val="restart"/>
          </w:tcPr>
          <w:p w:rsidR="002A145B" w:rsidRPr="00FF4323" w:rsidRDefault="002A145B" w:rsidP="00BE20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2127" w:type="dxa"/>
            <w:vMerge w:val="restart"/>
          </w:tcPr>
          <w:p w:rsidR="002A145B" w:rsidRPr="00FF4323" w:rsidRDefault="002A145B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</w:tcPr>
          <w:p w:rsidR="002A145B" w:rsidRPr="00FF4323" w:rsidRDefault="00AB1A51" w:rsidP="002A14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</w:t>
            </w:r>
            <w:r w:rsidR="005D7C5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4253" w:type="dxa"/>
          </w:tcPr>
          <w:p w:rsidR="002A145B" w:rsidRPr="00DA11D9" w:rsidRDefault="00A240FE" w:rsidP="002A14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 жинау</w:t>
            </w:r>
            <w:r w:rsidR="002A145B" w:rsidRPr="00DA11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D50B2D" w:rsidRPr="00D50B2D" w:rsidRDefault="00D50B2D" w:rsidP="00D50B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D50B2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1) персоналды басқару, оның ішінде: кадрлардың ауысуы; мүдделер қақтығысын реттеу; тәртіптік практика және өзге де кадр мәселелері;</w:t>
            </w:r>
          </w:p>
          <w:p w:rsidR="00D50B2D" w:rsidRPr="00D50B2D" w:rsidRDefault="00D50B2D" w:rsidP="00D50B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D50B2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2) мемлекеттік қызмет көрсету;</w:t>
            </w:r>
          </w:p>
          <w:p w:rsidR="00D50B2D" w:rsidRPr="00D50B2D" w:rsidRDefault="00D50B2D" w:rsidP="00D50B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D50B2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3) мыналарды қоса алғанда,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қ</w:t>
            </w:r>
            <w:r w:rsidRPr="00D50B2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аржы-шаруашылық қызмет: бюджет қаражатын тиімді пайд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алану, жұмыскерлерге төлемдер, м</w:t>
            </w:r>
            <w:r w:rsidRPr="00D50B2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емлекеттік сатып алу, ақылы қызметтерді іске асыру және т. б. мәселелер.)</w:t>
            </w:r>
          </w:p>
          <w:p w:rsidR="002A145B" w:rsidRPr="00D50B2D" w:rsidRDefault="00D50B2D" w:rsidP="00D50B2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0B2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4) ұйымдастыру-басқару қызметінен туындайтын өзге де мәселелер (өтініштерді қарау; процестік практика (соттарға қатысу); өзге де мәселелер (құрылтай құжаттарында белгіленген және белгіленбеген функцияларды қоса алғанда).</w:t>
            </w:r>
          </w:p>
        </w:tc>
        <w:tc>
          <w:tcPr>
            <w:tcW w:w="1842" w:type="dxa"/>
          </w:tcPr>
          <w:p w:rsidR="002A145B" w:rsidRPr="00FF4323" w:rsidRDefault="002A145B" w:rsidP="00FF432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A145B" w:rsidRDefault="002A145B" w:rsidP="002A145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05B19" w:rsidRDefault="00483155" w:rsidP="00C05B19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Жаксымбетова М. Б. </w:t>
            </w:r>
          </w:p>
          <w:p w:rsidR="002A145B" w:rsidRDefault="002A145B" w:rsidP="002A145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A145B" w:rsidRDefault="002A145B" w:rsidP="002A145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A145B" w:rsidRDefault="002A145B" w:rsidP="002A145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A145B" w:rsidRDefault="00483155" w:rsidP="0048315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Мектептің атқарушы тобы</w:t>
            </w:r>
          </w:p>
          <w:p w:rsidR="00483155" w:rsidRPr="00FF4323" w:rsidRDefault="00483155" w:rsidP="00483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2A145B" w:rsidRPr="00A51AE5" w:rsidRDefault="002A145B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BE035F" w:rsidRPr="00A51AE5" w:rsidRDefault="00483155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Ақпарат бәріне берілді. Бірақ ақпарат бойынша анықиамалар туындаған жоқ </w:t>
            </w:r>
          </w:p>
          <w:p w:rsidR="002A145B" w:rsidRPr="00A51AE5" w:rsidRDefault="002A145B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A145B" w:rsidRPr="00A51AE5" w:rsidRDefault="002A145B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A145B" w:rsidRPr="00A51AE5" w:rsidRDefault="002A145B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BE035F" w:rsidRPr="00A51AE5" w:rsidRDefault="00BE035F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A145B" w:rsidRPr="00A51AE5" w:rsidRDefault="002A145B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A145B" w:rsidRPr="00A51AE5" w:rsidRDefault="002A145B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A145B" w:rsidRPr="00A51AE5" w:rsidRDefault="002A145B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BE035F" w:rsidRPr="00A51AE5" w:rsidRDefault="00BE035F" w:rsidP="008E27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A145B" w:rsidRPr="00FF4323" w:rsidRDefault="002A145B" w:rsidP="008E27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bookmarkEnd w:id="0"/>
      <w:tr w:rsidR="002A145B" w:rsidRPr="00483155" w:rsidTr="008E27BD">
        <w:tc>
          <w:tcPr>
            <w:tcW w:w="562" w:type="dxa"/>
            <w:vMerge/>
          </w:tcPr>
          <w:p w:rsidR="002A145B" w:rsidRPr="00FF4323" w:rsidRDefault="002A145B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A145B" w:rsidRPr="00FF4323" w:rsidRDefault="002A145B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A145B" w:rsidRPr="00FF4323" w:rsidRDefault="002A145B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2A145B" w:rsidRPr="00FF4323" w:rsidRDefault="0098701D" w:rsidP="00FF432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870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Талдау субъектісінің қызметін, оның ұйымдастыру-басқару қызметін реттейтін құқықтық актілерді және ішкі құжаттарды сыбайлас жемқорлық тәуекелдерінің болуына талдау</w:t>
            </w:r>
          </w:p>
        </w:tc>
        <w:tc>
          <w:tcPr>
            <w:tcW w:w="1842" w:type="dxa"/>
          </w:tcPr>
          <w:p w:rsidR="002A145B" w:rsidRPr="00FF4323" w:rsidRDefault="002A145B" w:rsidP="00FF432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A145B" w:rsidRPr="00FF4323" w:rsidRDefault="00483155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Сыбайлас жемқорлыққа болатын  талдау обьектісіне түсірілмеді. </w:t>
            </w:r>
          </w:p>
        </w:tc>
        <w:tc>
          <w:tcPr>
            <w:tcW w:w="2148" w:type="dxa"/>
          </w:tcPr>
          <w:p w:rsidR="00BE035F" w:rsidRDefault="00BE035F" w:rsidP="00BE035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Анықтама</w:t>
            </w:r>
          </w:p>
          <w:p w:rsidR="00483155" w:rsidRPr="00A51AE5" w:rsidRDefault="00483155" w:rsidP="00BE035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Түскен жоқ. </w:t>
            </w:r>
          </w:p>
          <w:p w:rsidR="002A145B" w:rsidRPr="00FF4323" w:rsidRDefault="002A145B" w:rsidP="008B07D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A145B" w:rsidRPr="00FF4323" w:rsidTr="008E27BD">
        <w:tc>
          <w:tcPr>
            <w:tcW w:w="562" w:type="dxa"/>
            <w:vMerge/>
          </w:tcPr>
          <w:p w:rsidR="002A145B" w:rsidRPr="00FF4323" w:rsidRDefault="002A145B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A145B" w:rsidRPr="00FF4323" w:rsidRDefault="002A145B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A145B" w:rsidRPr="00FF4323" w:rsidRDefault="002A145B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2A145B" w:rsidRPr="00FF4323" w:rsidRDefault="0098701D" w:rsidP="00FF432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Талдамалық анықтаманы дайындау және қол қою.</w:t>
            </w:r>
          </w:p>
        </w:tc>
        <w:tc>
          <w:tcPr>
            <w:tcW w:w="1842" w:type="dxa"/>
          </w:tcPr>
          <w:p w:rsidR="002A145B" w:rsidRPr="00FF4323" w:rsidRDefault="002A145B" w:rsidP="00FF432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05B19" w:rsidRDefault="00C05B19" w:rsidP="00C05B19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C05B1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Ішкі талдау жүргізуге жауапты жұмыс тобы</w:t>
            </w:r>
          </w:p>
          <w:p w:rsidR="00C05B19" w:rsidRDefault="00483155" w:rsidP="00C05B19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Жаксымбетова М. Б.</w:t>
            </w:r>
          </w:p>
          <w:p w:rsidR="002A145B" w:rsidRPr="00FF4323" w:rsidRDefault="002A145B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483155" w:rsidRDefault="00BE035F" w:rsidP="008B07D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Талдамалық анықтама</w:t>
            </w:r>
          </w:p>
          <w:p w:rsidR="002A145B" w:rsidRPr="00FF4323" w:rsidRDefault="00483155" w:rsidP="008B07D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Болған жоқ </w:t>
            </w:r>
            <w:r w:rsidR="00BE035F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2A145B" w:rsidRPr="00FF4323" w:rsidTr="008E27BD">
        <w:tc>
          <w:tcPr>
            <w:tcW w:w="562" w:type="dxa"/>
            <w:vMerge/>
          </w:tcPr>
          <w:p w:rsidR="002A145B" w:rsidRPr="00FF4323" w:rsidRDefault="002A145B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A145B" w:rsidRPr="00FF4323" w:rsidRDefault="002A145B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A145B" w:rsidRPr="00FF4323" w:rsidRDefault="002A145B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2A145B" w:rsidRPr="00FF4323" w:rsidRDefault="00F6772B" w:rsidP="00FF432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77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Анықталған сыбайлас жемқорлық тәуекелдерін бағалау және тәуекелдер картасын жасау</w:t>
            </w:r>
          </w:p>
        </w:tc>
        <w:tc>
          <w:tcPr>
            <w:tcW w:w="1842" w:type="dxa"/>
          </w:tcPr>
          <w:p w:rsidR="002A145B" w:rsidRPr="00FF4323" w:rsidRDefault="002A145B" w:rsidP="00FF432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A145B" w:rsidRPr="00FF4323" w:rsidRDefault="00F6772B" w:rsidP="003B2A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Жұмыс тобы </w:t>
            </w:r>
          </w:p>
        </w:tc>
        <w:tc>
          <w:tcPr>
            <w:tcW w:w="2148" w:type="dxa"/>
          </w:tcPr>
          <w:p w:rsidR="002A145B" w:rsidRPr="00FF4323" w:rsidRDefault="00483155" w:rsidP="008B07D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Анықталған  болған жоқ </w:t>
            </w: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маусым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маусым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шілде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шілде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тамыз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тамыз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12.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13.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C58" w:rsidRPr="00FF4323" w:rsidTr="008E27BD">
        <w:tc>
          <w:tcPr>
            <w:tcW w:w="56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16.</w:t>
            </w:r>
          </w:p>
        </w:tc>
        <w:tc>
          <w:tcPr>
            <w:tcW w:w="2127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7C58" w:rsidRPr="005D7C58" w:rsidRDefault="005D7C58" w:rsidP="005D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58">
              <w:rPr>
                <w:rFonts w:ascii="Times New Roman" w:hAnsi="Times New Roman" w:cs="Times New Roman"/>
                <w:b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425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8" w:type="dxa"/>
          </w:tcPr>
          <w:p w:rsidR="005D7C58" w:rsidRPr="00FF4323" w:rsidRDefault="005D7C58" w:rsidP="005D7C5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D05F8" w:rsidRDefault="001D05F8"/>
    <w:sectPr w:rsidR="001D05F8" w:rsidSect="00FF4323">
      <w:pgSz w:w="16838" w:h="11907" w:orient="landscape" w:code="9"/>
      <w:pgMar w:top="1418" w:right="1418" w:bottom="851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36031"/>
    <w:multiLevelType w:val="hybridMultilevel"/>
    <w:tmpl w:val="2084E172"/>
    <w:lvl w:ilvl="0" w:tplc="4C8E5E78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C0400"/>
    <w:multiLevelType w:val="hybridMultilevel"/>
    <w:tmpl w:val="93022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9E"/>
    <w:rsid w:val="000010F3"/>
    <w:rsid w:val="00136E54"/>
    <w:rsid w:val="001D05F8"/>
    <w:rsid w:val="0021058B"/>
    <w:rsid w:val="002A145B"/>
    <w:rsid w:val="002A72C0"/>
    <w:rsid w:val="002C21B8"/>
    <w:rsid w:val="002C416D"/>
    <w:rsid w:val="0039496D"/>
    <w:rsid w:val="003B2A5F"/>
    <w:rsid w:val="003B4965"/>
    <w:rsid w:val="003D1707"/>
    <w:rsid w:val="00483155"/>
    <w:rsid w:val="00545FA6"/>
    <w:rsid w:val="005D7C58"/>
    <w:rsid w:val="00627FFC"/>
    <w:rsid w:val="006444D0"/>
    <w:rsid w:val="00647512"/>
    <w:rsid w:val="00657B1D"/>
    <w:rsid w:val="006A11E2"/>
    <w:rsid w:val="006F6348"/>
    <w:rsid w:val="00764538"/>
    <w:rsid w:val="00870679"/>
    <w:rsid w:val="008B07D8"/>
    <w:rsid w:val="008B618C"/>
    <w:rsid w:val="008D3D54"/>
    <w:rsid w:val="008E27BD"/>
    <w:rsid w:val="0096414A"/>
    <w:rsid w:val="0098701D"/>
    <w:rsid w:val="00A240FE"/>
    <w:rsid w:val="00A51AE5"/>
    <w:rsid w:val="00A83B82"/>
    <w:rsid w:val="00A87E8F"/>
    <w:rsid w:val="00A93513"/>
    <w:rsid w:val="00AB1A51"/>
    <w:rsid w:val="00AC071A"/>
    <w:rsid w:val="00B16F05"/>
    <w:rsid w:val="00B5490D"/>
    <w:rsid w:val="00B6200F"/>
    <w:rsid w:val="00B73EFF"/>
    <w:rsid w:val="00BE035F"/>
    <w:rsid w:val="00BE20C9"/>
    <w:rsid w:val="00C05B19"/>
    <w:rsid w:val="00C61D9E"/>
    <w:rsid w:val="00C929F5"/>
    <w:rsid w:val="00D50B2D"/>
    <w:rsid w:val="00DA11D9"/>
    <w:rsid w:val="00DF5D44"/>
    <w:rsid w:val="00E235A0"/>
    <w:rsid w:val="00F1671F"/>
    <w:rsid w:val="00F6772B"/>
    <w:rsid w:val="00FF168D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555B"/>
  <w15:chartTrackingRefBased/>
  <w15:docId w15:val="{AFAB1FE6-C195-4BA6-B02C-DA43EC3F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2021-05-14T05:55:00Z</cp:lastPrinted>
  <dcterms:created xsi:type="dcterms:W3CDTF">2021-05-17T10:45:00Z</dcterms:created>
  <dcterms:modified xsi:type="dcterms:W3CDTF">2021-05-17T11:37:00Z</dcterms:modified>
</cp:coreProperties>
</file>